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4D" w:rsidRPr="00FF3600" w:rsidRDefault="005C464D" w:rsidP="005C464D">
      <w:pPr>
        <w:spacing w:after="0"/>
        <w:jc w:val="center"/>
        <w:rPr>
          <w:sz w:val="44"/>
          <w:szCs w:val="48"/>
        </w:rPr>
      </w:pPr>
      <w:bookmarkStart w:id="0" w:name="_GoBack"/>
      <w:bookmarkEnd w:id="0"/>
      <w:r w:rsidRPr="00FF3600">
        <w:rPr>
          <w:sz w:val="44"/>
          <w:szCs w:val="48"/>
        </w:rPr>
        <w:t>Cycling, Society and Social Justice</w:t>
      </w:r>
    </w:p>
    <w:p w:rsidR="005C464D" w:rsidRPr="00FF3600" w:rsidRDefault="005C464D" w:rsidP="005C464D">
      <w:pPr>
        <w:spacing w:after="0"/>
        <w:jc w:val="center"/>
        <w:rPr>
          <w:sz w:val="28"/>
        </w:rPr>
      </w:pPr>
      <w:r w:rsidRPr="00FF3600">
        <w:rPr>
          <w:sz w:val="28"/>
        </w:rPr>
        <w:t>Cycling and Society Research Group Annual Symposium 2019</w:t>
      </w:r>
    </w:p>
    <w:p w:rsidR="005C464D" w:rsidRPr="00FF3600" w:rsidRDefault="005C464D" w:rsidP="005C464D">
      <w:pPr>
        <w:spacing w:after="0"/>
        <w:jc w:val="center"/>
        <w:rPr>
          <w:sz w:val="20"/>
        </w:rPr>
      </w:pPr>
      <w:r w:rsidRPr="00FF3600">
        <w:rPr>
          <w:sz w:val="20"/>
        </w:rPr>
        <w:t>with</w:t>
      </w:r>
    </w:p>
    <w:p w:rsidR="005C464D" w:rsidRPr="00FF3600" w:rsidRDefault="005C464D" w:rsidP="005C464D">
      <w:pPr>
        <w:spacing w:after="0"/>
        <w:jc w:val="center"/>
        <w:rPr>
          <w:sz w:val="20"/>
        </w:rPr>
      </w:pPr>
      <w:r w:rsidRPr="00FF3600">
        <w:rPr>
          <w:sz w:val="28"/>
        </w:rPr>
        <w:t>Scientists For Cycling net</w:t>
      </w:r>
      <w:r w:rsidRPr="00FF3600">
        <w:rPr>
          <w:sz w:val="28"/>
          <w:szCs w:val="32"/>
        </w:rPr>
        <w:t>work</w:t>
      </w:r>
    </w:p>
    <w:p w:rsidR="005C464D" w:rsidRPr="00FF3600" w:rsidRDefault="005C464D" w:rsidP="005C464D">
      <w:pPr>
        <w:spacing w:after="0"/>
        <w:jc w:val="center"/>
        <w:rPr>
          <w:sz w:val="24"/>
        </w:rPr>
      </w:pPr>
    </w:p>
    <w:p w:rsidR="005C464D" w:rsidRPr="00FF3600" w:rsidRDefault="005C464D" w:rsidP="005C464D">
      <w:pPr>
        <w:spacing w:after="0"/>
        <w:jc w:val="center"/>
        <w:rPr>
          <w:sz w:val="24"/>
        </w:rPr>
      </w:pPr>
      <w:r w:rsidRPr="00FF3600">
        <w:rPr>
          <w:sz w:val="24"/>
        </w:rPr>
        <w:t>Hosted by the Department of Social and Political Science, University of Chester, UK</w:t>
      </w:r>
    </w:p>
    <w:p w:rsidR="005C464D" w:rsidRPr="00FF3600" w:rsidRDefault="005C464D" w:rsidP="005C464D">
      <w:pPr>
        <w:spacing w:after="0"/>
        <w:jc w:val="center"/>
        <w:rPr>
          <w:sz w:val="24"/>
        </w:rPr>
      </w:pPr>
      <w:r w:rsidRPr="00FF3600">
        <w:rPr>
          <w:sz w:val="24"/>
        </w:rPr>
        <w:t>2-3 September, 2019</w:t>
      </w:r>
    </w:p>
    <w:p w:rsidR="00517A36" w:rsidRPr="00517A36" w:rsidRDefault="00517A36" w:rsidP="00517A36">
      <w:pPr>
        <w:jc w:val="center"/>
        <w:rPr>
          <w:b/>
        </w:rPr>
      </w:pPr>
      <w:r w:rsidRPr="00517A36">
        <w:rPr>
          <w:b/>
        </w:rPr>
        <w:t>All University Events take place on University of Chester Main campus, Parkgate Road, Chester CH1 4BJ</w:t>
      </w:r>
    </w:p>
    <w:p w:rsidR="005C464D" w:rsidRPr="00517A36" w:rsidRDefault="00517A36">
      <w:pPr>
        <w:rPr>
          <w:b/>
        </w:rPr>
      </w:pPr>
      <w:r w:rsidRPr="00517A36">
        <w:rPr>
          <w:b/>
        </w:rPr>
        <w:t xml:space="preserve">Provisional </w:t>
      </w:r>
      <w:r w:rsidR="005C464D" w:rsidRPr="00517A36">
        <w:rPr>
          <w:b/>
        </w:rPr>
        <w:t>Outline Programme</w:t>
      </w:r>
      <w:r w:rsidR="00CF652C">
        <w:rPr>
          <w:b/>
        </w:rPr>
        <w:t xml:space="preserve">: detailed programme showing who is speaking when will be sent out at the beginning of August </w:t>
      </w:r>
    </w:p>
    <w:p w:rsidR="005C464D" w:rsidRPr="004D05D7" w:rsidRDefault="00517A36">
      <w:pPr>
        <w:rPr>
          <w:b/>
          <w:i/>
          <w:sz w:val="24"/>
        </w:rPr>
      </w:pPr>
      <w:r w:rsidRPr="004D05D7">
        <w:rPr>
          <w:b/>
          <w:sz w:val="24"/>
        </w:rPr>
        <w:t xml:space="preserve">Sunday </w:t>
      </w:r>
      <w:r w:rsidR="005C464D" w:rsidRPr="004D05D7">
        <w:rPr>
          <w:b/>
          <w:sz w:val="24"/>
        </w:rPr>
        <w:t>1st September</w:t>
      </w:r>
      <w:r w:rsidR="004D05D7" w:rsidRPr="004D05D7">
        <w:t xml:space="preserve"> </w:t>
      </w:r>
      <w:r w:rsidR="004D05D7">
        <w:tab/>
      </w:r>
      <w:r w:rsidR="004D05D7" w:rsidRPr="004D05D7">
        <w:rPr>
          <w:i/>
        </w:rPr>
        <w:t>Meet in Westminster Building (lower end of campus)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05"/>
        <w:gridCol w:w="4508"/>
      </w:tblGrid>
      <w:tr w:rsidR="00517A36" w:rsidTr="00CF652C">
        <w:tc>
          <w:tcPr>
            <w:tcW w:w="1526" w:type="dxa"/>
          </w:tcPr>
          <w:p w:rsidR="00517A36" w:rsidRPr="00517A36" w:rsidRDefault="00517A36">
            <w:pPr>
              <w:rPr>
                <w:b/>
              </w:rPr>
            </w:pPr>
            <w:r w:rsidRPr="00517A36">
              <w:rPr>
                <w:b/>
              </w:rPr>
              <w:t>Time</w:t>
            </w:r>
          </w:p>
        </w:tc>
        <w:tc>
          <w:tcPr>
            <w:tcW w:w="3005" w:type="dxa"/>
          </w:tcPr>
          <w:p w:rsidR="00517A36" w:rsidRPr="00517A36" w:rsidRDefault="00517A36" w:rsidP="00517A36">
            <w:pPr>
              <w:rPr>
                <w:b/>
              </w:rPr>
            </w:pPr>
            <w:r w:rsidRPr="00517A36">
              <w:rPr>
                <w:b/>
              </w:rPr>
              <w:t>Event</w:t>
            </w:r>
          </w:p>
        </w:tc>
        <w:tc>
          <w:tcPr>
            <w:tcW w:w="4508" w:type="dxa"/>
          </w:tcPr>
          <w:p w:rsidR="00517A36" w:rsidRPr="00517A36" w:rsidRDefault="00517A36">
            <w:pPr>
              <w:rPr>
                <w:b/>
              </w:rPr>
            </w:pPr>
            <w:r w:rsidRPr="00517A36">
              <w:rPr>
                <w:b/>
              </w:rPr>
              <w:t>Location</w:t>
            </w:r>
          </w:p>
        </w:tc>
      </w:tr>
      <w:tr w:rsidR="00517A36" w:rsidTr="00CF652C">
        <w:tc>
          <w:tcPr>
            <w:tcW w:w="1526" w:type="dxa"/>
          </w:tcPr>
          <w:p w:rsidR="00517A36" w:rsidRDefault="00517A36" w:rsidP="00517A36">
            <w:r>
              <w:t>12.00-18.00</w:t>
            </w:r>
          </w:p>
        </w:tc>
        <w:tc>
          <w:tcPr>
            <w:tcW w:w="3005" w:type="dxa"/>
          </w:tcPr>
          <w:p w:rsidR="00517A36" w:rsidRDefault="00517A36" w:rsidP="005C464D">
            <w:r>
              <w:t>Early arrival registration</w:t>
            </w:r>
          </w:p>
        </w:tc>
        <w:tc>
          <w:tcPr>
            <w:tcW w:w="4508" w:type="dxa"/>
          </w:tcPr>
          <w:p w:rsidR="00517A36" w:rsidRDefault="00517A36" w:rsidP="00517A36">
            <w:r>
              <w:t>Westminster Building Foyer &amp; 204</w:t>
            </w:r>
          </w:p>
        </w:tc>
      </w:tr>
      <w:tr w:rsidR="00517A36" w:rsidTr="00CF652C">
        <w:tc>
          <w:tcPr>
            <w:tcW w:w="1526" w:type="dxa"/>
          </w:tcPr>
          <w:p w:rsidR="00517A36" w:rsidRDefault="00517A36" w:rsidP="00517A36">
            <w:r>
              <w:t>14.00 &amp; 15.00</w:t>
            </w:r>
          </w:p>
        </w:tc>
        <w:tc>
          <w:tcPr>
            <w:tcW w:w="3005" w:type="dxa"/>
          </w:tcPr>
          <w:p w:rsidR="00517A36" w:rsidRDefault="00517A36" w:rsidP="005C464D">
            <w:r>
              <w:t>Local cycle tour(s)</w:t>
            </w:r>
          </w:p>
        </w:tc>
        <w:tc>
          <w:tcPr>
            <w:tcW w:w="4508" w:type="dxa"/>
          </w:tcPr>
          <w:p w:rsidR="00517A36" w:rsidRDefault="00517A36" w:rsidP="005C464D">
            <w:r>
              <w:t>Depart from Westminster Building @2pm &amp; 3pm</w:t>
            </w:r>
          </w:p>
        </w:tc>
      </w:tr>
      <w:tr w:rsidR="00517A36" w:rsidTr="00CF652C">
        <w:tc>
          <w:tcPr>
            <w:tcW w:w="1526" w:type="dxa"/>
          </w:tcPr>
          <w:p w:rsidR="00517A36" w:rsidRDefault="00517A36" w:rsidP="005C464D">
            <w:r>
              <w:t>18.30-&gt;</w:t>
            </w:r>
          </w:p>
        </w:tc>
        <w:tc>
          <w:tcPr>
            <w:tcW w:w="3005" w:type="dxa"/>
          </w:tcPr>
          <w:p w:rsidR="00517A36" w:rsidRDefault="00517A36" w:rsidP="005C464D">
            <w:r>
              <w:t>Pre symposium social</w:t>
            </w:r>
          </w:p>
        </w:tc>
        <w:tc>
          <w:tcPr>
            <w:tcW w:w="4508" w:type="dxa"/>
          </w:tcPr>
          <w:p w:rsidR="00517A36" w:rsidRDefault="00517A36" w:rsidP="00517A36">
            <w:r>
              <w:t xml:space="preserve">The Pied Bull, Northgate Road, Chester </w:t>
            </w:r>
          </w:p>
          <w:p w:rsidR="00517A36" w:rsidRDefault="00517A36" w:rsidP="00517A36">
            <w:r>
              <w:t>food available until 20.30</w:t>
            </w:r>
          </w:p>
        </w:tc>
      </w:tr>
      <w:tr w:rsidR="00517A36" w:rsidTr="00CF652C">
        <w:tc>
          <w:tcPr>
            <w:tcW w:w="1526" w:type="dxa"/>
          </w:tcPr>
          <w:p w:rsidR="00517A36" w:rsidRDefault="00517A36" w:rsidP="005C464D"/>
        </w:tc>
        <w:tc>
          <w:tcPr>
            <w:tcW w:w="3005" w:type="dxa"/>
          </w:tcPr>
          <w:p w:rsidR="00517A36" w:rsidRDefault="00517A36" w:rsidP="005C464D"/>
        </w:tc>
        <w:tc>
          <w:tcPr>
            <w:tcW w:w="4508" w:type="dxa"/>
          </w:tcPr>
          <w:p w:rsidR="00517A36" w:rsidRPr="00517A36" w:rsidRDefault="00517A36" w:rsidP="00517A36">
            <w:pPr>
              <w:rPr>
                <w:i/>
              </w:rPr>
            </w:pPr>
            <w:r w:rsidRPr="00517A36">
              <w:rPr>
                <w:i/>
              </w:rPr>
              <w:t>Please let us know if you are intending to attend the rides or the social if possible so we can pan for numbers (csrg@chester.ac.uk)</w:t>
            </w:r>
          </w:p>
        </w:tc>
      </w:tr>
    </w:tbl>
    <w:p w:rsidR="005C464D" w:rsidRDefault="005C464D">
      <w:r>
        <w:tab/>
      </w:r>
    </w:p>
    <w:p w:rsidR="005C464D" w:rsidRPr="00CF652C" w:rsidRDefault="00517A36">
      <w:r w:rsidRPr="004D05D7">
        <w:rPr>
          <w:b/>
          <w:sz w:val="24"/>
        </w:rPr>
        <w:t>Monday</w:t>
      </w:r>
      <w:r w:rsidR="005C464D" w:rsidRPr="004D05D7">
        <w:rPr>
          <w:b/>
          <w:sz w:val="24"/>
        </w:rPr>
        <w:t xml:space="preserve"> </w:t>
      </w:r>
      <w:r w:rsidR="00B821B7" w:rsidRPr="004D05D7">
        <w:rPr>
          <w:b/>
          <w:sz w:val="24"/>
        </w:rPr>
        <w:t>2nd September</w:t>
      </w:r>
      <w:r w:rsidR="00CF652C" w:rsidRPr="00CF652C">
        <w:rPr>
          <w:i/>
          <w:sz w:val="24"/>
        </w:rPr>
        <w:t xml:space="preserve"> </w:t>
      </w:r>
      <w:r w:rsidR="00CF652C" w:rsidRPr="00CF652C">
        <w:rPr>
          <w:i/>
        </w:rPr>
        <w:t>All sessions in Beswick Building, University of Chester, Main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4536"/>
      </w:tblGrid>
      <w:tr w:rsidR="00CF652C" w:rsidTr="00CF652C">
        <w:tc>
          <w:tcPr>
            <w:tcW w:w="1526" w:type="dxa"/>
          </w:tcPr>
          <w:p w:rsidR="00CF652C" w:rsidRPr="00CF652C" w:rsidRDefault="00CF652C">
            <w:r w:rsidRPr="00CF652C">
              <w:t>08.30-09.15</w:t>
            </w:r>
          </w:p>
        </w:tc>
        <w:tc>
          <w:tcPr>
            <w:tcW w:w="2977" w:type="dxa"/>
          </w:tcPr>
          <w:p w:rsidR="00CF652C" w:rsidRPr="00CF652C" w:rsidRDefault="00CF652C">
            <w:r w:rsidRPr="00CF652C">
              <w:t>Registration &amp; coffee</w:t>
            </w:r>
          </w:p>
        </w:tc>
        <w:tc>
          <w:tcPr>
            <w:tcW w:w="4536" w:type="dxa"/>
          </w:tcPr>
          <w:p w:rsidR="00CF652C" w:rsidRPr="00CF652C" w:rsidRDefault="00CF652C" w:rsidP="00517A36">
            <w:pPr>
              <w:rPr>
                <w:i/>
              </w:rPr>
            </w:pPr>
          </w:p>
        </w:tc>
      </w:tr>
      <w:tr w:rsidR="00CF652C" w:rsidTr="00CF652C">
        <w:tc>
          <w:tcPr>
            <w:tcW w:w="1526" w:type="dxa"/>
          </w:tcPr>
          <w:p w:rsidR="00CF652C" w:rsidRPr="00CF652C" w:rsidRDefault="00CF652C" w:rsidP="00FF3600">
            <w:r w:rsidRPr="00CF652C">
              <w:t>09.15-09.30</w:t>
            </w:r>
          </w:p>
        </w:tc>
        <w:tc>
          <w:tcPr>
            <w:tcW w:w="2977" w:type="dxa"/>
          </w:tcPr>
          <w:p w:rsidR="00CF652C" w:rsidRPr="00CF652C" w:rsidRDefault="00CF652C" w:rsidP="00FF3600">
            <w:r w:rsidRPr="00CF652C">
              <w:t>Welcome &amp; introductions</w:t>
            </w:r>
          </w:p>
        </w:tc>
        <w:tc>
          <w:tcPr>
            <w:tcW w:w="4536" w:type="dxa"/>
          </w:tcPr>
          <w:p w:rsidR="00CF652C" w:rsidRDefault="00CF652C" w:rsidP="00FF3600"/>
        </w:tc>
      </w:tr>
      <w:tr w:rsidR="00CF652C" w:rsidTr="00CF652C">
        <w:tc>
          <w:tcPr>
            <w:tcW w:w="1526" w:type="dxa"/>
          </w:tcPr>
          <w:p w:rsidR="00CF652C" w:rsidRPr="00CF652C" w:rsidRDefault="00CF652C" w:rsidP="00CF5BB7">
            <w:r w:rsidRPr="00CF652C">
              <w:t>9.30-10.15</w:t>
            </w:r>
          </w:p>
        </w:tc>
        <w:tc>
          <w:tcPr>
            <w:tcW w:w="2977" w:type="dxa"/>
          </w:tcPr>
          <w:p w:rsidR="00CF652C" w:rsidRPr="00CF652C" w:rsidRDefault="00CF652C" w:rsidP="00CA6AA5">
            <w:r w:rsidRPr="00CF652C">
              <w:t>Plenary</w:t>
            </w:r>
          </w:p>
          <w:p w:rsidR="00CF652C" w:rsidRPr="00CF652C" w:rsidRDefault="00CF652C" w:rsidP="000E66CB">
            <w:r w:rsidRPr="00CF652C">
              <w:t>Graham Weaver, BREN</w:t>
            </w:r>
          </w:p>
        </w:tc>
        <w:tc>
          <w:tcPr>
            <w:tcW w:w="4536" w:type="dxa"/>
          </w:tcPr>
          <w:p w:rsidR="00CF652C" w:rsidRPr="00CF652C" w:rsidRDefault="00CF652C" w:rsidP="000E66CB">
            <w:r w:rsidRPr="00CF652C">
              <w:t>Social enterprise, inclusivity and cycling</w:t>
            </w:r>
          </w:p>
        </w:tc>
      </w:tr>
      <w:tr w:rsidR="00CF652C" w:rsidTr="00CF652C">
        <w:tc>
          <w:tcPr>
            <w:tcW w:w="1526" w:type="dxa"/>
          </w:tcPr>
          <w:p w:rsidR="00CF652C" w:rsidRPr="00CF652C" w:rsidRDefault="00CF652C" w:rsidP="005E6F71">
            <w:r w:rsidRPr="00CF652C">
              <w:t>10.15 -11.30</w:t>
            </w:r>
          </w:p>
        </w:tc>
        <w:tc>
          <w:tcPr>
            <w:tcW w:w="2977" w:type="dxa"/>
          </w:tcPr>
          <w:p w:rsidR="00CF652C" w:rsidRPr="00CF652C" w:rsidRDefault="00CF652C" w:rsidP="00FF3600">
            <w:r w:rsidRPr="00CF652C">
              <w:t>Session 1</w:t>
            </w:r>
          </w:p>
        </w:tc>
        <w:tc>
          <w:tcPr>
            <w:tcW w:w="4536" w:type="dxa"/>
          </w:tcPr>
          <w:p w:rsidR="00CF652C" w:rsidRPr="00CF652C" w:rsidRDefault="00CF652C" w:rsidP="00FF3600">
            <w:r w:rsidRPr="00CF652C">
              <w:t>Long papers</w:t>
            </w:r>
          </w:p>
        </w:tc>
      </w:tr>
      <w:tr w:rsidR="00CF652C" w:rsidTr="00CF652C">
        <w:tc>
          <w:tcPr>
            <w:tcW w:w="1526" w:type="dxa"/>
          </w:tcPr>
          <w:p w:rsidR="00CF652C" w:rsidRPr="00CF652C" w:rsidRDefault="00CF652C" w:rsidP="005E6F71">
            <w:r w:rsidRPr="00CF652C">
              <w:t>11.30-12</w:t>
            </w:r>
          </w:p>
        </w:tc>
        <w:tc>
          <w:tcPr>
            <w:tcW w:w="2977" w:type="dxa"/>
          </w:tcPr>
          <w:p w:rsidR="00CF652C" w:rsidRPr="00CF652C" w:rsidRDefault="00CF652C" w:rsidP="00FF3600">
            <w:r w:rsidRPr="00CF652C">
              <w:t>Coffee break</w:t>
            </w:r>
          </w:p>
        </w:tc>
        <w:tc>
          <w:tcPr>
            <w:tcW w:w="4536" w:type="dxa"/>
          </w:tcPr>
          <w:p w:rsidR="00CF652C" w:rsidRPr="00CF652C" w:rsidRDefault="00CF652C" w:rsidP="00FF3600"/>
        </w:tc>
      </w:tr>
      <w:tr w:rsidR="00CF652C" w:rsidTr="00CF652C">
        <w:tc>
          <w:tcPr>
            <w:tcW w:w="1526" w:type="dxa"/>
          </w:tcPr>
          <w:p w:rsidR="00CF652C" w:rsidRPr="00CF652C" w:rsidRDefault="00CF652C" w:rsidP="00CF5BB7">
            <w:r w:rsidRPr="00CF652C">
              <w:t>12-1</w:t>
            </w:r>
          </w:p>
        </w:tc>
        <w:tc>
          <w:tcPr>
            <w:tcW w:w="2977" w:type="dxa"/>
          </w:tcPr>
          <w:p w:rsidR="00CF652C" w:rsidRPr="00CF652C" w:rsidRDefault="00CF652C" w:rsidP="007D6BEA">
            <w:r w:rsidRPr="00CF652C">
              <w:t>Session 2 a &amp; 2b</w:t>
            </w:r>
          </w:p>
        </w:tc>
        <w:tc>
          <w:tcPr>
            <w:tcW w:w="4536" w:type="dxa"/>
          </w:tcPr>
          <w:p w:rsidR="00CF652C" w:rsidRPr="00CF652C" w:rsidRDefault="00CF652C" w:rsidP="00FF3600">
            <w:r w:rsidRPr="00CF652C">
              <w:t>Short paper  Parallel sessions</w:t>
            </w:r>
          </w:p>
        </w:tc>
      </w:tr>
      <w:tr w:rsidR="00CF652C" w:rsidTr="00CF652C">
        <w:tc>
          <w:tcPr>
            <w:tcW w:w="1526" w:type="dxa"/>
          </w:tcPr>
          <w:p w:rsidR="00CF652C" w:rsidRPr="00CF652C" w:rsidRDefault="00CF652C" w:rsidP="00CA6AA5">
            <w:r w:rsidRPr="00CF652C">
              <w:t>1-2</w:t>
            </w:r>
          </w:p>
        </w:tc>
        <w:tc>
          <w:tcPr>
            <w:tcW w:w="2977" w:type="dxa"/>
          </w:tcPr>
          <w:p w:rsidR="00CF652C" w:rsidRPr="00CF652C" w:rsidRDefault="00CF652C" w:rsidP="00FF3600">
            <w:r w:rsidRPr="00CF652C">
              <w:t>Lunch</w:t>
            </w:r>
          </w:p>
        </w:tc>
        <w:tc>
          <w:tcPr>
            <w:tcW w:w="4536" w:type="dxa"/>
          </w:tcPr>
          <w:p w:rsidR="00CF652C" w:rsidRPr="00CF652C" w:rsidRDefault="00CF652C" w:rsidP="00FF3600"/>
        </w:tc>
      </w:tr>
      <w:tr w:rsidR="00CF652C" w:rsidTr="00CF652C">
        <w:tc>
          <w:tcPr>
            <w:tcW w:w="1526" w:type="dxa"/>
          </w:tcPr>
          <w:p w:rsidR="00CF652C" w:rsidRPr="00CF652C" w:rsidRDefault="00CF652C" w:rsidP="00CF5BB7">
            <w:r w:rsidRPr="00CF652C">
              <w:t>2-2.45</w:t>
            </w:r>
          </w:p>
        </w:tc>
        <w:tc>
          <w:tcPr>
            <w:tcW w:w="2977" w:type="dxa"/>
          </w:tcPr>
          <w:p w:rsidR="00CF652C" w:rsidRPr="00CF652C" w:rsidRDefault="00CF652C" w:rsidP="005E6F71">
            <w:r w:rsidRPr="00CF652C">
              <w:t xml:space="preserve">Plenary </w:t>
            </w:r>
          </w:p>
          <w:p w:rsidR="00CF652C" w:rsidRPr="00CF652C" w:rsidRDefault="00CF652C" w:rsidP="005E6F71">
            <w:r w:rsidRPr="00CF652C">
              <w:t>Andrew Reeves</w:t>
            </w:r>
          </w:p>
        </w:tc>
        <w:tc>
          <w:tcPr>
            <w:tcW w:w="4536" w:type="dxa"/>
          </w:tcPr>
          <w:p w:rsidR="00CF652C" w:rsidRPr="00CF652C" w:rsidRDefault="00CF652C" w:rsidP="00CF652C">
            <w:r w:rsidRPr="00CF652C">
              <w:t>Cycling and Trauma</w:t>
            </w:r>
          </w:p>
        </w:tc>
      </w:tr>
      <w:tr w:rsidR="00CF652C" w:rsidTr="00CF652C">
        <w:tc>
          <w:tcPr>
            <w:tcW w:w="1526" w:type="dxa"/>
          </w:tcPr>
          <w:p w:rsidR="00CF652C" w:rsidRDefault="00CF652C" w:rsidP="00CF5BB7">
            <w:r>
              <w:t>14.45-15.15</w:t>
            </w:r>
          </w:p>
        </w:tc>
        <w:tc>
          <w:tcPr>
            <w:tcW w:w="2977" w:type="dxa"/>
          </w:tcPr>
          <w:p w:rsidR="00CF652C" w:rsidRPr="00CF652C" w:rsidRDefault="00CF652C" w:rsidP="00FF3600">
            <w:r w:rsidRPr="00CF652C">
              <w:t>Coffee break</w:t>
            </w:r>
          </w:p>
        </w:tc>
        <w:tc>
          <w:tcPr>
            <w:tcW w:w="4536" w:type="dxa"/>
          </w:tcPr>
          <w:p w:rsidR="00CF652C" w:rsidRPr="00CF652C" w:rsidRDefault="00CF652C" w:rsidP="00FF3600"/>
        </w:tc>
      </w:tr>
      <w:tr w:rsidR="00CF652C" w:rsidTr="00CF652C">
        <w:tc>
          <w:tcPr>
            <w:tcW w:w="1526" w:type="dxa"/>
          </w:tcPr>
          <w:p w:rsidR="00CF652C" w:rsidRDefault="00CF652C" w:rsidP="007B2FE0">
            <w:r>
              <w:t>15.15-16.30</w:t>
            </w:r>
          </w:p>
        </w:tc>
        <w:tc>
          <w:tcPr>
            <w:tcW w:w="2977" w:type="dxa"/>
          </w:tcPr>
          <w:p w:rsidR="00CF652C" w:rsidRPr="00CF652C" w:rsidRDefault="00CF652C" w:rsidP="007B2FE0">
            <w:r>
              <w:t>S</w:t>
            </w:r>
            <w:r w:rsidRPr="00CF652C">
              <w:t>ession</w:t>
            </w:r>
            <w:r>
              <w:t xml:space="preserve"> 3a &amp; 3b</w:t>
            </w:r>
          </w:p>
        </w:tc>
        <w:tc>
          <w:tcPr>
            <w:tcW w:w="4536" w:type="dxa"/>
          </w:tcPr>
          <w:p w:rsidR="00CF652C" w:rsidRPr="00CF652C" w:rsidRDefault="00CF652C" w:rsidP="007B2FE0">
            <w:r w:rsidRPr="00CF652C">
              <w:t>Long paper parallel sessions</w:t>
            </w:r>
          </w:p>
        </w:tc>
      </w:tr>
      <w:tr w:rsidR="00CF652C" w:rsidTr="00CF652C">
        <w:tc>
          <w:tcPr>
            <w:tcW w:w="1526" w:type="dxa"/>
          </w:tcPr>
          <w:p w:rsidR="00CF652C" w:rsidRDefault="00CF652C" w:rsidP="007B2FE0">
            <w:r>
              <w:t>17.00- 19.00</w:t>
            </w:r>
          </w:p>
        </w:tc>
        <w:tc>
          <w:tcPr>
            <w:tcW w:w="2977" w:type="dxa"/>
          </w:tcPr>
          <w:p w:rsidR="00CF652C" w:rsidRPr="00CF652C" w:rsidRDefault="00CF652C" w:rsidP="00CF652C">
            <w:r>
              <w:t xml:space="preserve">Conference </w:t>
            </w:r>
            <w:r w:rsidRPr="00CF652C">
              <w:t xml:space="preserve">Dinner at Chester </w:t>
            </w:r>
            <w:r>
              <w:t>M</w:t>
            </w:r>
            <w:r w:rsidRPr="00CF652C">
              <w:t>arket</w:t>
            </w:r>
          </w:p>
        </w:tc>
        <w:tc>
          <w:tcPr>
            <w:tcW w:w="4536" w:type="dxa"/>
          </w:tcPr>
          <w:p w:rsidR="00CF652C" w:rsidRPr="00CF652C" w:rsidRDefault="00CF652C" w:rsidP="00B821B7">
            <w:r>
              <w:t>A chance to sample from a ch</w:t>
            </w:r>
            <w:r w:rsidR="00B821B7">
              <w:t>oice of street food stalls in one of the top ten markets in the country (provisional on grant of late opening permission)</w:t>
            </w:r>
          </w:p>
        </w:tc>
      </w:tr>
      <w:tr w:rsidR="00CF652C" w:rsidTr="00CF652C">
        <w:tc>
          <w:tcPr>
            <w:tcW w:w="1526" w:type="dxa"/>
          </w:tcPr>
          <w:p w:rsidR="00CF652C" w:rsidRDefault="00CF652C" w:rsidP="007B2FE0">
            <w:r>
              <w:t>19.30-21.30</w:t>
            </w:r>
          </w:p>
        </w:tc>
        <w:tc>
          <w:tcPr>
            <w:tcW w:w="2977" w:type="dxa"/>
          </w:tcPr>
          <w:p w:rsidR="00CF652C" w:rsidRPr="00CF652C" w:rsidRDefault="00CF652C" w:rsidP="007B2FE0">
            <w:r w:rsidRPr="00CF652C">
              <w:t>Optional discussion</w:t>
            </w:r>
            <w:r w:rsidR="00B821B7">
              <w:t xml:space="preserve"> session with local cycle activist groups  as they present their concerns and vision for the future</w:t>
            </w:r>
          </w:p>
        </w:tc>
        <w:tc>
          <w:tcPr>
            <w:tcW w:w="4536" w:type="dxa"/>
          </w:tcPr>
          <w:p w:rsidR="00CF652C" w:rsidRPr="00CF652C" w:rsidRDefault="00CF652C" w:rsidP="00B821B7">
            <w:r w:rsidRPr="00CF652C">
              <w:t xml:space="preserve">Venue </w:t>
            </w:r>
            <w:r w:rsidR="00B821B7">
              <w:t>tbc (in town)</w:t>
            </w:r>
          </w:p>
        </w:tc>
      </w:tr>
    </w:tbl>
    <w:p w:rsidR="00AE0D40" w:rsidRDefault="00AE0D40"/>
    <w:p w:rsidR="00B821B7" w:rsidRPr="00CF652C" w:rsidRDefault="00B821B7" w:rsidP="00B821B7">
      <w:r w:rsidRPr="004D05D7">
        <w:rPr>
          <w:b/>
          <w:sz w:val="24"/>
        </w:rPr>
        <w:lastRenderedPageBreak/>
        <w:t xml:space="preserve">Tuesday </w:t>
      </w:r>
      <w:r w:rsidR="00CA6AA5" w:rsidRPr="004D05D7">
        <w:rPr>
          <w:b/>
          <w:sz w:val="24"/>
        </w:rPr>
        <w:t>3rd September</w:t>
      </w:r>
      <w:r w:rsidR="007717A3" w:rsidRPr="00B821B7">
        <w:rPr>
          <w:sz w:val="24"/>
        </w:rPr>
        <w:t xml:space="preserve"> </w:t>
      </w:r>
      <w:r w:rsidRPr="00CF652C">
        <w:rPr>
          <w:i/>
        </w:rPr>
        <w:t>All sessions in Beswick Building, University of Chester, Main campus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005"/>
        <w:gridCol w:w="4508"/>
      </w:tblGrid>
      <w:tr w:rsidR="008E27A9" w:rsidTr="008E27A9">
        <w:trPr>
          <w:trHeight w:val="82"/>
        </w:trPr>
        <w:tc>
          <w:tcPr>
            <w:tcW w:w="1526" w:type="dxa"/>
          </w:tcPr>
          <w:p w:rsidR="008E27A9" w:rsidRDefault="008E27A9" w:rsidP="00B64313">
            <w:r>
              <w:t>08.30-09.30</w:t>
            </w:r>
          </w:p>
        </w:tc>
        <w:tc>
          <w:tcPr>
            <w:tcW w:w="3005" w:type="dxa"/>
          </w:tcPr>
          <w:p w:rsidR="008E27A9" w:rsidRDefault="008E27A9" w:rsidP="00B64313">
            <w:r>
              <w:t>Registration &amp; coffee</w:t>
            </w:r>
          </w:p>
        </w:tc>
        <w:tc>
          <w:tcPr>
            <w:tcW w:w="4508" w:type="dxa"/>
          </w:tcPr>
          <w:p w:rsidR="008E27A9" w:rsidRDefault="008E27A9" w:rsidP="00B821B7"/>
        </w:tc>
      </w:tr>
      <w:tr w:rsidR="008E27A9" w:rsidTr="008E27A9">
        <w:tc>
          <w:tcPr>
            <w:tcW w:w="1526" w:type="dxa"/>
          </w:tcPr>
          <w:p w:rsidR="008E27A9" w:rsidRDefault="008E27A9" w:rsidP="00B821B7">
            <w:r>
              <w:t>09.30- 10.30</w:t>
            </w:r>
          </w:p>
        </w:tc>
        <w:tc>
          <w:tcPr>
            <w:tcW w:w="3005" w:type="dxa"/>
          </w:tcPr>
          <w:p w:rsidR="008E27A9" w:rsidRDefault="008E27A9" w:rsidP="00B64313">
            <w:r>
              <w:t>Session 4</w:t>
            </w:r>
          </w:p>
        </w:tc>
        <w:tc>
          <w:tcPr>
            <w:tcW w:w="4508" w:type="dxa"/>
          </w:tcPr>
          <w:p w:rsidR="008E27A9" w:rsidRDefault="008E27A9" w:rsidP="007717A3">
            <w:r>
              <w:t>Video link session</w:t>
            </w:r>
          </w:p>
        </w:tc>
      </w:tr>
      <w:tr w:rsidR="008E27A9" w:rsidTr="008E27A9">
        <w:tc>
          <w:tcPr>
            <w:tcW w:w="1526" w:type="dxa"/>
          </w:tcPr>
          <w:p w:rsidR="008E27A9" w:rsidRDefault="008E27A9" w:rsidP="00B64313">
            <w:r>
              <w:t>10.30-11.00</w:t>
            </w:r>
          </w:p>
        </w:tc>
        <w:tc>
          <w:tcPr>
            <w:tcW w:w="3005" w:type="dxa"/>
          </w:tcPr>
          <w:p w:rsidR="008E27A9" w:rsidRDefault="008E27A9" w:rsidP="00B64313">
            <w:r>
              <w:t>Session 5</w:t>
            </w:r>
          </w:p>
        </w:tc>
        <w:tc>
          <w:tcPr>
            <w:tcW w:w="4508" w:type="dxa"/>
          </w:tcPr>
          <w:p w:rsidR="008E27A9" w:rsidRDefault="008E27A9" w:rsidP="00B64313">
            <w:r>
              <w:t>Poster presentations</w:t>
            </w:r>
          </w:p>
        </w:tc>
      </w:tr>
      <w:tr w:rsidR="008E27A9" w:rsidTr="008E27A9">
        <w:tc>
          <w:tcPr>
            <w:tcW w:w="1526" w:type="dxa"/>
          </w:tcPr>
          <w:p w:rsidR="008E27A9" w:rsidRDefault="008E27A9" w:rsidP="00B821B7">
            <w:r>
              <w:t>11.00-11.30</w:t>
            </w:r>
          </w:p>
        </w:tc>
        <w:tc>
          <w:tcPr>
            <w:tcW w:w="3005" w:type="dxa"/>
          </w:tcPr>
          <w:p w:rsidR="008E27A9" w:rsidRDefault="008E27A9" w:rsidP="00B64313">
            <w:r>
              <w:t>coffee</w:t>
            </w:r>
          </w:p>
        </w:tc>
        <w:tc>
          <w:tcPr>
            <w:tcW w:w="4508" w:type="dxa"/>
          </w:tcPr>
          <w:p w:rsidR="008E27A9" w:rsidRDefault="008E27A9" w:rsidP="00910E42"/>
        </w:tc>
      </w:tr>
      <w:tr w:rsidR="008E27A9" w:rsidTr="008E27A9">
        <w:tc>
          <w:tcPr>
            <w:tcW w:w="1526" w:type="dxa"/>
          </w:tcPr>
          <w:p w:rsidR="008E27A9" w:rsidRDefault="008E27A9" w:rsidP="00B821B7">
            <w:r>
              <w:t>11.30-13.00</w:t>
            </w:r>
          </w:p>
        </w:tc>
        <w:tc>
          <w:tcPr>
            <w:tcW w:w="3005" w:type="dxa"/>
          </w:tcPr>
          <w:p w:rsidR="008E27A9" w:rsidRDefault="008E27A9" w:rsidP="00B821B7">
            <w:r>
              <w:t>Sessions 6a and b</w:t>
            </w:r>
          </w:p>
        </w:tc>
        <w:tc>
          <w:tcPr>
            <w:tcW w:w="4508" w:type="dxa"/>
          </w:tcPr>
          <w:p w:rsidR="008E27A9" w:rsidRDefault="008E27A9" w:rsidP="008E27A9">
            <w:r>
              <w:t>Short papers</w:t>
            </w:r>
            <w:r w:rsidR="00F839BA">
              <w:t>, Parallel sessions</w:t>
            </w:r>
          </w:p>
        </w:tc>
      </w:tr>
      <w:tr w:rsidR="008E27A9" w:rsidTr="008E27A9">
        <w:tc>
          <w:tcPr>
            <w:tcW w:w="1526" w:type="dxa"/>
          </w:tcPr>
          <w:p w:rsidR="008E27A9" w:rsidRDefault="008E27A9" w:rsidP="00B64313">
            <w:r>
              <w:t>13.00-14.00</w:t>
            </w:r>
          </w:p>
        </w:tc>
        <w:tc>
          <w:tcPr>
            <w:tcW w:w="3005" w:type="dxa"/>
          </w:tcPr>
          <w:p w:rsidR="008E27A9" w:rsidRDefault="008E27A9" w:rsidP="00B64313">
            <w:r>
              <w:t>Lunch</w:t>
            </w:r>
          </w:p>
        </w:tc>
        <w:tc>
          <w:tcPr>
            <w:tcW w:w="4508" w:type="dxa"/>
          </w:tcPr>
          <w:p w:rsidR="008E27A9" w:rsidRDefault="008E27A9" w:rsidP="00B64313"/>
        </w:tc>
      </w:tr>
      <w:tr w:rsidR="008E27A9" w:rsidTr="008E27A9">
        <w:tc>
          <w:tcPr>
            <w:tcW w:w="1526" w:type="dxa"/>
          </w:tcPr>
          <w:p w:rsidR="008E27A9" w:rsidRDefault="008E27A9" w:rsidP="007717A3">
            <w:r>
              <w:t>14.00-15.00</w:t>
            </w:r>
          </w:p>
        </w:tc>
        <w:tc>
          <w:tcPr>
            <w:tcW w:w="3005" w:type="dxa"/>
          </w:tcPr>
          <w:p w:rsidR="008E27A9" w:rsidRDefault="008E27A9" w:rsidP="00B64313">
            <w:r>
              <w:t>Sessions</w:t>
            </w:r>
            <w:r w:rsidR="00F839BA">
              <w:t xml:space="preserve"> </w:t>
            </w:r>
            <w:r>
              <w:t>7</w:t>
            </w:r>
          </w:p>
        </w:tc>
        <w:tc>
          <w:tcPr>
            <w:tcW w:w="4508" w:type="dxa"/>
          </w:tcPr>
          <w:p w:rsidR="008E27A9" w:rsidRDefault="008E27A9" w:rsidP="00B64313">
            <w:r>
              <w:t>Long papers</w:t>
            </w:r>
          </w:p>
        </w:tc>
      </w:tr>
      <w:tr w:rsidR="008E27A9" w:rsidTr="008E27A9">
        <w:tc>
          <w:tcPr>
            <w:tcW w:w="1526" w:type="dxa"/>
          </w:tcPr>
          <w:p w:rsidR="008E27A9" w:rsidRDefault="008E27A9" w:rsidP="00B64313">
            <w:r>
              <w:t>1500.-15.30</w:t>
            </w:r>
          </w:p>
        </w:tc>
        <w:tc>
          <w:tcPr>
            <w:tcW w:w="3005" w:type="dxa"/>
          </w:tcPr>
          <w:p w:rsidR="008E27A9" w:rsidRDefault="00FC6CC0" w:rsidP="00B64313">
            <w:r>
              <w:t>C</w:t>
            </w:r>
            <w:r w:rsidR="008E27A9">
              <w:t>offee</w:t>
            </w:r>
          </w:p>
        </w:tc>
        <w:tc>
          <w:tcPr>
            <w:tcW w:w="4508" w:type="dxa"/>
          </w:tcPr>
          <w:p w:rsidR="008E27A9" w:rsidRDefault="008E27A9" w:rsidP="00B64313"/>
        </w:tc>
      </w:tr>
      <w:tr w:rsidR="008E27A9" w:rsidTr="008E27A9">
        <w:tc>
          <w:tcPr>
            <w:tcW w:w="1526" w:type="dxa"/>
          </w:tcPr>
          <w:p w:rsidR="008E27A9" w:rsidRDefault="008E27A9" w:rsidP="007717A3">
            <w:r>
              <w:t>15.30 – 17.00</w:t>
            </w:r>
          </w:p>
        </w:tc>
        <w:tc>
          <w:tcPr>
            <w:tcW w:w="3005" w:type="dxa"/>
          </w:tcPr>
          <w:p w:rsidR="008E27A9" w:rsidRDefault="008E27A9" w:rsidP="00B64313">
            <w:r>
              <w:t xml:space="preserve">Closing session including </w:t>
            </w:r>
          </w:p>
          <w:p w:rsidR="008E27A9" w:rsidRDefault="008E27A9" w:rsidP="00B64313">
            <w:r>
              <w:t>Book launches</w:t>
            </w:r>
            <w:r w:rsidR="00FC6CC0">
              <w:t xml:space="preserve"> </w:t>
            </w:r>
            <w:r>
              <w:t xml:space="preserve">and </w:t>
            </w:r>
          </w:p>
          <w:p w:rsidR="008E27A9" w:rsidRDefault="008E27A9" w:rsidP="007717A3">
            <w:r>
              <w:t>celebration of 15 years of CSRG/ planning for next year</w:t>
            </w:r>
          </w:p>
        </w:tc>
        <w:tc>
          <w:tcPr>
            <w:tcW w:w="4508" w:type="dxa"/>
          </w:tcPr>
          <w:p w:rsidR="008E27A9" w:rsidRDefault="008E27A9" w:rsidP="00B64313"/>
        </w:tc>
      </w:tr>
    </w:tbl>
    <w:p w:rsidR="00FC6CC0" w:rsidRDefault="00FC6CC0" w:rsidP="00FC6CC0"/>
    <w:p w:rsidR="00FC6CC0" w:rsidRDefault="00FC6CC0" w:rsidP="00FC6CC0">
      <w:r>
        <w:t>There will be an interactive workshop on crafting mobilities, organised by Nikki Pugh, running through Monday and Tuesday in the Beswick building</w:t>
      </w:r>
      <w:r w:rsidRPr="00FC6CC0">
        <w:t xml:space="preserve"> </w:t>
      </w:r>
      <w:r>
        <w:t>foyer</w:t>
      </w:r>
    </w:p>
    <w:p w:rsidR="00CA6AA5" w:rsidRDefault="00CA6AA5"/>
    <w:p w:rsidR="00CA6AA5" w:rsidRDefault="008E27A9">
      <w:r w:rsidRPr="004D05D7">
        <w:rPr>
          <w:b/>
          <w:sz w:val="24"/>
        </w:rPr>
        <w:t xml:space="preserve">Wednesday  </w:t>
      </w:r>
      <w:r w:rsidR="00CA6AA5" w:rsidRPr="004D05D7">
        <w:rPr>
          <w:b/>
          <w:sz w:val="24"/>
        </w:rPr>
        <w:t>4th September</w:t>
      </w:r>
      <w:r w:rsidR="00CA6AA5" w:rsidRPr="004D05D7">
        <w:rPr>
          <w:sz w:val="24"/>
        </w:rPr>
        <w:t xml:space="preserve"> </w:t>
      </w:r>
      <w:r w:rsidRPr="004D05D7">
        <w:rPr>
          <w:sz w:val="24"/>
        </w:rPr>
        <w:t xml:space="preserve"> </w:t>
      </w:r>
      <w:r w:rsidR="004D05D7">
        <w:rPr>
          <w:sz w:val="24"/>
        </w:rPr>
        <w:tab/>
      </w:r>
      <w:r w:rsidR="004D05D7">
        <w:rPr>
          <w:sz w:val="24"/>
        </w:rPr>
        <w:tab/>
      </w:r>
      <w:r w:rsidRPr="004D05D7">
        <w:rPr>
          <w:i/>
        </w:rPr>
        <w:t xml:space="preserve">Meet in </w:t>
      </w:r>
      <w:r w:rsidR="004D05D7" w:rsidRPr="004D05D7">
        <w:rPr>
          <w:i/>
        </w:rPr>
        <w:t>Westminster</w:t>
      </w:r>
      <w:r w:rsidRPr="004D05D7">
        <w:rPr>
          <w:i/>
        </w:rPr>
        <w:t xml:space="preserve"> </w:t>
      </w:r>
      <w:r w:rsidR="004D05D7" w:rsidRPr="004D05D7">
        <w:rPr>
          <w:i/>
        </w:rPr>
        <w:t>B</w:t>
      </w:r>
      <w:r w:rsidRPr="004D05D7">
        <w:rPr>
          <w:i/>
        </w:rPr>
        <w:t>uilding</w:t>
      </w:r>
      <w:r w:rsidR="004D05D7" w:rsidRPr="004D05D7">
        <w:rPr>
          <w:i/>
        </w:rPr>
        <w:t xml:space="preserve"> (lower end of campus)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4508"/>
      </w:tblGrid>
      <w:tr w:rsidR="008E27A9" w:rsidTr="008E27A9">
        <w:tc>
          <w:tcPr>
            <w:tcW w:w="988" w:type="dxa"/>
          </w:tcPr>
          <w:p w:rsidR="008E27A9" w:rsidRDefault="008E27A9" w:rsidP="00B64313">
            <w:r>
              <w:t>09.00-12.00</w:t>
            </w:r>
          </w:p>
        </w:tc>
        <w:tc>
          <w:tcPr>
            <w:tcW w:w="3543" w:type="dxa"/>
          </w:tcPr>
          <w:p w:rsidR="008E27A9" w:rsidRDefault="008E27A9" w:rsidP="00B64313">
            <w:r>
              <w:t>Workshop sessions/</w:t>
            </w:r>
          </w:p>
          <w:p w:rsidR="008E27A9" w:rsidRDefault="008E27A9" w:rsidP="00B64313">
            <w:r>
              <w:t xml:space="preserve"> Field trips</w:t>
            </w:r>
          </w:p>
        </w:tc>
        <w:tc>
          <w:tcPr>
            <w:tcW w:w="4508" w:type="dxa"/>
          </w:tcPr>
          <w:p w:rsidR="008E27A9" w:rsidRDefault="008E27A9" w:rsidP="00B64313"/>
        </w:tc>
      </w:tr>
      <w:tr w:rsidR="008E27A9" w:rsidTr="008E27A9">
        <w:tc>
          <w:tcPr>
            <w:tcW w:w="988" w:type="dxa"/>
          </w:tcPr>
          <w:p w:rsidR="008E27A9" w:rsidRDefault="008E27A9" w:rsidP="00B64313">
            <w:r>
              <w:t>a)</w:t>
            </w:r>
          </w:p>
        </w:tc>
        <w:tc>
          <w:tcPr>
            <w:tcW w:w="3543" w:type="dxa"/>
          </w:tcPr>
          <w:p w:rsidR="008E27A9" w:rsidRDefault="00FC6CC0" w:rsidP="00FC6CC0">
            <w:r>
              <w:t>Analysing</w:t>
            </w:r>
            <w:r w:rsidR="004D05D7">
              <w:t xml:space="preserve"> Cycle </w:t>
            </w:r>
            <w:r w:rsidR="008E27A9">
              <w:t>Tourism</w:t>
            </w:r>
            <w:r w:rsidR="004D05D7">
              <w:t>:</w:t>
            </w:r>
            <w:r w:rsidR="008E27A9">
              <w:t xml:space="preserve">  local </w:t>
            </w:r>
            <w:r>
              <w:t>and</w:t>
            </w:r>
            <w:r w:rsidR="008E27A9">
              <w:t xml:space="preserve"> regional</w:t>
            </w:r>
            <w:r w:rsidR="004D05D7">
              <w:t xml:space="preserve"> provision and possibility</w:t>
            </w:r>
          </w:p>
        </w:tc>
        <w:tc>
          <w:tcPr>
            <w:tcW w:w="4508" w:type="dxa"/>
          </w:tcPr>
          <w:p w:rsidR="008E27A9" w:rsidRDefault="004D05D7" w:rsidP="00B64313">
            <w:r>
              <w:t>Should anybody want to extend this to a slightly longer session, please contact organisers</w:t>
            </w:r>
          </w:p>
        </w:tc>
      </w:tr>
      <w:tr w:rsidR="008E27A9" w:rsidTr="008E27A9">
        <w:tc>
          <w:tcPr>
            <w:tcW w:w="988" w:type="dxa"/>
          </w:tcPr>
          <w:p w:rsidR="008E27A9" w:rsidRDefault="008E27A9" w:rsidP="00B64313">
            <w:r>
              <w:t>b)</w:t>
            </w:r>
          </w:p>
        </w:tc>
        <w:tc>
          <w:tcPr>
            <w:tcW w:w="3543" w:type="dxa"/>
          </w:tcPr>
          <w:p w:rsidR="008E27A9" w:rsidRDefault="008E27A9" w:rsidP="004D05D7">
            <w:r>
              <w:t xml:space="preserve">Sensory analysis of </w:t>
            </w:r>
            <w:r w:rsidR="004D05D7">
              <w:t>cycling</w:t>
            </w:r>
            <w:r>
              <w:t xml:space="preserve"> </w:t>
            </w:r>
          </w:p>
        </w:tc>
        <w:tc>
          <w:tcPr>
            <w:tcW w:w="4508" w:type="dxa"/>
          </w:tcPr>
          <w:p w:rsidR="008E27A9" w:rsidRDefault="004D05D7" w:rsidP="00B64313">
            <w:r>
              <w:t>Practical skills workshop</w:t>
            </w:r>
          </w:p>
        </w:tc>
      </w:tr>
      <w:tr w:rsidR="008E27A9" w:rsidTr="008E27A9">
        <w:tc>
          <w:tcPr>
            <w:tcW w:w="988" w:type="dxa"/>
          </w:tcPr>
          <w:p w:rsidR="008E27A9" w:rsidRDefault="008E27A9" w:rsidP="00B64313">
            <w:r>
              <w:t>c)</w:t>
            </w:r>
          </w:p>
        </w:tc>
        <w:tc>
          <w:tcPr>
            <w:tcW w:w="3543" w:type="dxa"/>
          </w:tcPr>
          <w:p w:rsidR="008E27A9" w:rsidRDefault="008E27A9" w:rsidP="004D05D7">
            <w:r>
              <w:t xml:space="preserve">The good the bad and the ugly: examples </w:t>
            </w:r>
            <w:r w:rsidR="004D05D7">
              <w:t>of local infrastructure</w:t>
            </w:r>
          </w:p>
        </w:tc>
        <w:tc>
          <w:tcPr>
            <w:tcW w:w="4508" w:type="dxa"/>
          </w:tcPr>
          <w:p w:rsidR="008E27A9" w:rsidRDefault="00FC6CC0" w:rsidP="00B64313">
            <w:r>
              <w:t xml:space="preserve">Tour around Chester </w:t>
            </w:r>
          </w:p>
        </w:tc>
      </w:tr>
      <w:tr w:rsidR="008E27A9" w:rsidTr="008E27A9">
        <w:tc>
          <w:tcPr>
            <w:tcW w:w="988" w:type="dxa"/>
          </w:tcPr>
          <w:p w:rsidR="008E27A9" w:rsidRDefault="008E27A9" w:rsidP="00FB570A">
            <w:r>
              <w:t>d)</w:t>
            </w:r>
          </w:p>
        </w:tc>
        <w:tc>
          <w:tcPr>
            <w:tcW w:w="3543" w:type="dxa"/>
          </w:tcPr>
          <w:p w:rsidR="008E27A9" w:rsidRDefault="008E27A9" w:rsidP="00FB570A">
            <w:r>
              <w:t>Trip to BREN workshop</w:t>
            </w:r>
          </w:p>
        </w:tc>
        <w:tc>
          <w:tcPr>
            <w:tcW w:w="4508" w:type="dxa"/>
          </w:tcPr>
          <w:p w:rsidR="008E27A9" w:rsidRDefault="008E27A9" w:rsidP="00FB570A"/>
        </w:tc>
      </w:tr>
      <w:tr w:rsidR="008E27A9" w:rsidTr="008E27A9">
        <w:tc>
          <w:tcPr>
            <w:tcW w:w="988" w:type="dxa"/>
          </w:tcPr>
          <w:p w:rsidR="008E27A9" w:rsidRDefault="008E27A9" w:rsidP="00FB570A"/>
        </w:tc>
        <w:tc>
          <w:tcPr>
            <w:tcW w:w="3543" w:type="dxa"/>
          </w:tcPr>
          <w:p w:rsidR="008E27A9" w:rsidRDefault="008E27A9" w:rsidP="00FB570A"/>
        </w:tc>
        <w:tc>
          <w:tcPr>
            <w:tcW w:w="4508" w:type="dxa"/>
          </w:tcPr>
          <w:p w:rsidR="008E27A9" w:rsidRDefault="00FC6CC0" w:rsidP="00FC6CC0">
            <w:r>
              <w:t>a),</w:t>
            </w:r>
            <w:r w:rsidR="004D05D7">
              <w:t xml:space="preserve"> </w:t>
            </w:r>
            <w:r>
              <w:t>b)</w:t>
            </w:r>
            <w:r w:rsidR="004D05D7">
              <w:t xml:space="preserve"> and </w:t>
            </w:r>
            <w:r>
              <w:t>c</w:t>
            </w:r>
            <w:r w:rsidR="004D05D7">
              <w:t xml:space="preserve">) will require cycles. For those </w:t>
            </w:r>
            <w:r>
              <w:t xml:space="preserve">who widh to take part and are </w:t>
            </w:r>
            <w:r w:rsidR="004D05D7">
              <w:t>unable to bring their own, please contact organisers at CSRG@chester.ac.uk</w:t>
            </w:r>
          </w:p>
        </w:tc>
      </w:tr>
    </w:tbl>
    <w:p w:rsidR="00CA6AA5" w:rsidRDefault="00CA6AA5"/>
    <w:p w:rsidR="00F839BA" w:rsidRDefault="00F839BA"/>
    <w:sectPr w:rsidR="00F83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2B3745"/>
    <w:multiLevelType w:val="hybridMultilevel"/>
    <w:tmpl w:val="1DF6DC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B0"/>
    <w:rsid w:val="00035715"/>
    <w:rsid w:val="000E66CB"/>
    <w:rsid w:val="001524C7"/>
    <w:rsid w:val="001C58E4"/>
    <w:rsid w:val="00245BB8"/>
    <w:rsid w:val="002F1B7D"/>
    <w:rsid w:val="003337AE"/>
    <w:rsid w:val="00462E0C"/>
    <w:rsid w:val="004D05D7"/>
    <w:rsid w:val="00517A36"/>
    <w:rsid w:val="00580166"/>
    <w:rsid w:val="005C464D"/>
    <w:rsid w:val="005E502D"/>
    <w:rsid w:val="005E6F71"/>
    <w:rsid w:val="007717A3"/>
    <w:rsid w:val="0078213A"/>
    <w:rsid w:val="007B2FE0"/>
    <w:rsid w:val="007B44B0"/>
    <w:rsid w:val="007D6BEA"/>
    <w:rsid w:val="00827D51"/>
    <w:rsid w:val="008E27A9"/>
    <w:rsid w:val="0090457C"/>
    <w:rsid w:val="00910E42"/>
    <w:rsid w:val="00AE0D40"/>
    <w:rsid w:val="00B821B7"/>
    <w:rsid w:val="00BF12A0"/>
    <w:rsid w:val="00CA6AA5"/>
    <w:rsid w:val="00CF5BB7"/>
    <w:rsid w:val="00CF652C"/>
    <w:rsid w:val="00DC0D7C"/>
    <w:rsid w:val="00F839BA"/>
    <w:rsid w:val="00FB570A"/>
    <w:rsid w:val="00FC6CC0"/>
    <w:rsid w:val="00FF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43D488-E526-4ACF-8FFC-B694D877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4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6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0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Cox</dc:creator>
  <cp:lastModifiedBy>Sam Vanderzijl</cp:lastModifiedBy>
  <cp:revision>2</cp:revision>
  <cp:lastPrinted>2019-06-05T08:34:00Z</cp:lastPrinted>
  <dcterms:created xsi:type="dcterms:W3CDTF">2019-07-05T07:59:00Z</dcterms:created>
  <dcterms:modified xsi:type="dcterms:W3CDTF">2019-07-05T07:59:00Z</dcterms:modified>
</cp:coreProperties>
</file>